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4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Руководство  самостоятельной  музыкальной  деятельностью  детей</w:t>
      </w:r>
    </w:p>
    <w:p>
      <w:pPr>
        <w:jc w:val="center"/>
        <w:rPr>
          <w:i/>
          <w:sz w:val="28"/>
        </w:rPr>
      </w:pPr>
      <w:r>
        <w:rPr>
          <w:i/>
          <w:sz w:val="28"/>
        </w:rPr>
        <w:t>(рекомендация  музыкального руководителя – воспитателю)</w:t>
      </w:r>
    </w:p>
    <w:p>
      <w:pPr>
        <w:jc w:val="center"/>
        <w:rPr>
          <w:i/>
          <w:sz w:val="28"/>
        </w:rPr>
      </w:pPr>
    </w:p>
    <w:p>
      <w:pPr>
        <w:ind w:left="432"/>
        <w:numPr>
          <w:ilvl w:val="0"/>
          <w:numId w:val="1"/>
        </w:numPr>
        <w:tabs>
          <w:tab w:val="num" w:pos="723"/>
        </w:tabs>
        <w:rPr>
          <w:sz w:val="28"/>
        </w:rPr>
      </w:pPr>
      <w:r>
        <w:rPr>
          <w:sz w:val="28"/>
        </w:rPr>
        <w:t>Создавать  условия   для  самостоятельной  музыкальной, музыкально – театральной   деятельности детей.</w:t>
      </w:r>
    </w:p>
    <w:p>
      <w:pPr>
        <w:ind w:left="432"/>
        <w:numPr>
          <w:ilvl w:val="0"/>
          <w:numId w:val="1"/>
        </w:numPr>
        <w:tabs>
          <w:tab w:val="num" w:pos="723"/>
        </w:tabs>
        <w:rPr>
          <w:sz w:val="28"/>
        </w:rPr>
      </w:pPr>
      <w:r>
        <w:rPr>
          <w:sz w:val="28"/>
        </w:rPr>
        <w:t>Удовлетворять  желание  детей  в  слушании  музыки.</w:t>
      </w:r>
    </w:p>
    <w:p>
      <w:pPr>
        <w:ind w:left="432"/>
        <w:numPr>
          <w:ilvl w:val="0"/>
          <w:numId w:val="1"/>
        </w:numPr>
        <w:tabs>
          <w:tab w:val="num" w:pos="723"/>
        </w:tabs>
        <w:rPr>
          <w:sz w:val="28"/>
        </w:rPr>
      </w:pPr>
      <w:r>
        <w:rPr>
          <w:sz w:val="28"/>
        </w:rPr>
        <w:t>Поощрять  индивидуальные  музыкальные  наклонности : петь, музицировать  с  помощью  детских  музыкальных  инструментов.</w:t>
      </w:r>
    </w:p>
    <w:p>
      <w:pPr>
        <w:ind w:left="432"/>
        <w:numPr>
          <w:ilvl w:val="0"/>
          <w:numId w:val="1"/>
        </w:numPr>
        <w:tabs>
          <w:tab w:val="num" w:pos="723"/>
        </w:tabs>
        <w:rPr>
          <w:sz w:val="28"/>
        </w:rPr>
      </w:pPr>
      <w:r>
        <w:rPr>
          <w:sz w:val="28"/>
        </w:rPr>
        <w:t>Способствовать  развитию  у  детей  ритма  и  музыкального  слуха : исполнение  песен  с   одновременным  прохлопыванием  ритма  или  с  помощью  шумовых  музыкальных  инструментов.</w:t>
      </w:r>
    </w:p>
    <w:p>
      <w:pPr>
        <w:ind w:left="432"/>
        <w:numPr>
          <w:ilvl w:val="0"/>
          <w:numId w:val="1"/>
        </w:numPr>
        <w:tabs>
          <w:tab w:val="num" w:pos="723"/>
        </w:tabs>
        <w:rPr>
          <w:sz w:val="28"/>
        </w:rPr>
      </w:pPr>
      <w:r>
        <w:rPr>
          <w:sz w:val="28"/>
        </w:rPr>
        <w:t>Использовать  на  занятиях, в  зависимости  от  темы, произведения, которые  дети  прослушали  на  музыкальных  занятиях, с  целью  закрепления  пройденного  материала.</w:t>
      </w:r>
    </w:p>
    <w:p>
      <w:pPr>
        <w:ind w:left="432"/>
        <w:numPr>
          <w:ilvl w:val="0"/>
          <w:numId w:val="1"/>
        </w:numPr>
        <w:tabs>
          <w:tab w:val="num" w:pos="723"/>
        </w:tabs>
        <w:rPr>
          <w:sz w:val="28"/>
        </w:rPr>
      </w:pPr>
      <w:r>
        <w:rPr>
          <w:sz w:val="28"/>
        </w:rPr>
        <w:t>Использовать  музыкально – дидактические   и  подвижные  игры  в  режимных  моментах.</w:t>
      </w:r>
    </w:p>
    <w:p>
      <w:pPr>
        <w:ind w:left="72"/>
        <w:rPr>
          <w:sz w:val="28"/>
        </w:rPr>
      </w:pPr>
    </w:p>
    <w:p>
      <w:pPr>
        <w:ind w:left="72"/>
        <w:rPr>
          <w:sz w:val="28"/>
        </w:rPr>
      </w:pPr>
    </w:p>
    <w:p>
      <w:pPr>
        <w:ind w:left="72"/>
        <w:rPr>
          <w:sz w:val="28"/>
        </w:rPr>
      </w:pPr>
    </w:p>
    <w:p>
      <w:pPr>
        <w:pStyle w:val="af4"/>
      </w:pPr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f457ce3"/>
    <w:multiLevelType w:val="singleLevel"/>
    <w:tmpl w:val="419000f"/>
    <w:lvl w:ilvl="0">
      <w:start w:val="1"/>
      <w:lvlText w:val="%1."/>
      <w:lvlJc w:val="left"/>
      <w:pPr>
        <w:ind w:left="360" w:hanging="360"/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4">
    <w:name w:val="caption"/>
    <w:basedOn w:val="a1"/>
    <w:next w:val="a1"/>
    <w:qFormat/>
    <w:pPr>
      <w:spacing w:after="200" w:line="240" w:lineRule="auto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created xsi:type="dcterms:W3CDTF">2023-11-07T02:10:47Z</dcterms:created>
  <dcterms:modified xsi:type="dcterms:W3CDTF">2023-11-07T02:10:56Z</dcterms:modified>
  <cp:version>0900.0000.01</cp:version>
</cp:coreProperties>
</file>